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BABAD4" w14:textId="569298AB" w:rsidR="007018CC" w:rsidRDefault="00DB6AFC" w:rsidP="007018CC">
      <w:pPr>
        <w:pStyle w:val="Data-Loc"/>
        <w:spacing w:before="0" w:after="0"/>
      </w:pPr>
      <w:r>
        <w:t>Data</w:t>
      </w:r>
      <w:r w:rsidR="007018CC">
        <w:t xml:space="preserve"> ……………………..</w:t>
      </w:r>
      <w:r>
        <w:t xml:space="preserve"> </w:t>
      </w:r>
    </w:p>
    <w:p w14:paraId="4BA1648E" w14:textId="509E064B" w:rsidR="00DB6AFC" w:rsidRDefault="00DB6AFC" w:rsidP="00F9374B">
      <w:pPr>
        <w:pStyle w:val="Data-Loc"/>
      </w:pPr>
      <w:r>
        <w:t>Localitate</w:t>
      </w:r>
      <w:r w:rsidR="007018CC">
        <w:t xml:space="preserve"> – CIOCANESTI, JUDETUL DAMBOVITA</w:t>
      </w:r>
    </w:p>
    <w:p w14:paraId="2D60299A" w14:textId="34A7D2EE" w:rsidR="00BC3010" w:rsidRDefault="007018CC" w:rsidP="00BC3010">
      <w:pPr>
        <w:pStyle w:val="Heading1"/>
        <w:spacing w:before="0" w:after="0" w:line="240" w:lineRule="auto"/>
      </w:pPr>
      <w:r>
        <w:t xml:space="preserve">COMUNICAT DE PRESA </w:t>
      </w:r>
    </w:p>
    <w:p w14:paraId="7DCFECDE" w14:textId="77777777" w:rsidR="00BC3010" w:rsidRPr="00BC3010" w:rsidRDefault="00BC3010" w:rsidP="00BC3010">
      <w:pPr>
        <w:pStyle w:val="Heading1"/>
        <w:spacing w:before="0" w:after="0" w:line="240" w:lineRule="auto"/>
        <w:rPr>
          <w:sz w:val="32"/>
        </w:rPr>
      </w:pPr>
      <w:r w:rsidRPr="00BC3010">
        <w:rPr>
          <w:sz w:val="32"/>
        </w:rPr>
        <w:t>referitor la</w:t>
      </w:r>
      <w:r w:rsidR="007018CC" w:rsidRPr="00BC3010">
        <w:rPr>
          <w:sz w:val="32"/>
        </w:rPr>
        <w:t xml:space="preserve"> </w:t>
      </w:r>
    </w:p>
    <w:p w14:paraId="481F3C63" w14:textId="2CBEF41D" w:rsidR="00772D60" w:rsidRDefault="00BC3010" w:rsidP="00BC3010">
      <w:pPr>
        <w:pStyle w:val="Heading1"/>
        <w:spacing w:before="0" w:after="0" w:line="240" w:lineRule="auto"/>
      </w:pPr>
      <w:r>
        <w:t>INCEPEREA</w:t>
      </w:r>
      <w:r w:rsidR="007018CC">
        <w:t xml:space="preserve"> PROIECTULUI</w:t>
      </w:r>
    </w:p>
    <w:p w14:paraId="77327EAA" w14:textId="77777777" w:rsidR="00086E29" w:rsidRPr="00086E29" w:rsidRDefault="00086E29" w:rsidP="00086E29"/>
    <w:p w14:paraId="2BA00D2A" w14:textId="77777777" w:rsidR="00722F85" w:rsidRPr="00667169" w:rsidRDefault="00722F85" w:rsidP="00722F85">
      <w:pPr>
        <w:pStyle w:val="ListParagraph"/>
        <w:numPr>
          <w:ilvl w:val="0"/>
          <w:numId w:val="1"/>
        </w:numPr>
        <w:ind w:left="284" w:hanging="284"/>
        <w:rPr>
          <w:b/>
        </w:rPr>
      </w:pPr>
      <w:r w:rsidRPr="00667169">
        <w:rPr>
          <w:b/>
        </w:rPr>
        <w:t xml:space="preserve">Societatea BEFIN SRL, CUI 45017800, </w:t>
      </w:r>
    </w:p>
    <w:p w14:paraId="3625C260" w14:textId="77777777" w:rsidR="00722F85" w:rsidRDefault="00722F85" w:rsidP="00722F85">
      <w:pPr>
        <w:pStyle w:val="ListParagraph"/>
        <w:numPr>
          <w:ilvl w:val="0"/>
          <w:numId w:val="1"/>
        </w:numPr>
        <w:ind w:left="284" w:hanging="284"/>
      </w:pPr>
      <w:r>
        <w:t xml:space="preserve">Titlul proiect - </w:t>
      </w:r>
      <w:r w:rsidRPr="00667169">
        <w:rPr>
          <w:rFonts w:cstheme="minorHAnsi"/>
        </w:rPr>
        <w:t>„</w:t>
      </w:r>
      <w:r w:rsidRPr="00667169">
        <w:t>Realizarea unor produse inovative in domeniul prelucr</w:t>
      </w:r>
      <w:r w:rsidRPr="00667169">
        <w:rPr>
          <w:rFonts w:hint="eastAsia"/>
        </w:rPr>
        <w:t>ă</w:t>
      </w:r>
      <w:r w:rsidRPr="00667169">
        <w:t>rii de</w:t>
      </w:r>
      <w:r w:rsidRPr="00667169">
        <w:rPr>
          <w:rFonts w:hint="eastAsia"/>
        </w:rPr>
        <w:t>ș</w:t>
      </w:r>
      <w:r w:rsidRPr="00667169">
        <w:t xml:space="preserve">eurilor de materiale plastice (cod CAEN 3832), prin digitalizarea SC BEFIN SRL si promovarea unei dezvoltări durabile - investiții inovative in achiziție echipamente si construire hala </w:t>
      </w:r>
      <w:r>
        <w:t>producție”</w:t>
      </w:r>
    </w:p>
    <w:p w14:paraId="619EA69A" w14:textId="77777777" w:rsidR="00722F85" w:rsidRDefault="00722F85" w:rsidP="00722F85">
      <w:pPr>
        <w:pStyle w:val="ListParagraph"/>
        <w:numPr>
          <w:ilvl w:val="0"/>
          <w:numId w:val="1"/>
        </w:numPr>
        <w:ind w:left="284" w:hanging="284"/>
      </w:pPr>
      <w:r>
        <w:t>Programul Regional Sud-Muntenia 2021-2027</w:t>
      </w:r>
    </w:p>
    <w:p w14:paraId="1E6A57F6" w14:textId="77777777" w:rsidR="00722F85" w:rsidRDefault="00722F85" w:rsidP="00722F85">
      <w:pPr>
        <w:pStyle w:val="ListParagraph"/>
        <w:numPr>
          <w:ilvl w:val="0"/>
          <w:numId w:val="1"/>
        </w:numPr>
        <w:ind w:left="284" w:hanging="284"/>
      </w:pPr>
      <w:r w:rsidRPr="00667169">
        <w:t xml:space="preserve">Prioritatea 1 - „O regiune competitivă prin inovare, digitalizare și întreprinderi dinamice”, RSO1.3 - „Intensificarea creșterii sustenabile și creșterea competitivității IMM-urilor și crearea de locuri de muncă în cadrul IMM-urilor, inclusiv prin investiții productive”, Operațiunea A - „Intensificarea creșterii sustenabile și a competitivității </w:t>
      </w:r>
      <w:proofErr w:type="spellStart"/>
      <w:r w:rsidRPr="00667169">
        <w:t>microîntrepinderilor</w:t>
      </w:r>
      <w:proofErr w:type="spellEnd"/>
      <w:r w:rsidRPr="00667169">
        <w:t xml:space="preserve"> și întreprinderi mici din regiunea Sud-Muntenia”, </w:t>
      </w:r>
    </w:p>
    <w:p w14:paraId="70BD2F10" w14:textId="77777777" w:rsidR="00722F85" w:rsidRPr="00667169" w:rsidRDefault="00722F85" w:rsidP="00722F85">
      <w:pPr>
        <w:pStyle w:val="ListParagraph"/>
        <w:ind w:left="284" w:firstLine="0"/>
        <w:rPr>
          <w:b/>
        </w:rPr>
      </w:pPr>
      <w:r w:rsidRPr="00667169">
        <w:rPr>
          <w:b/>
        </w:rPr>
        <w:t>Cod apel: PRSM/160/PRSM_P1/OP1/RSO1.3/PRSM_A44</w:t>
      </w:r>
    </w:p>
    <w:p w14:paraId="24C36995" w14:textId="77777777" w:rsidR="00722F85" w:rsidRDefault="00722F85" w:rsidP="00722F85">
      <w:pPr>
        <w:pStyle w:val="ListParagraph"/>
        <w:numPr>
          <w:ilvl w:val="0"/>
          <w:numId w:val="1"/>
        </w:numPr>
        <w:ind w:left="284" w:hanging="284"/>
      </w:pPr>
      <w:r>
        <w:t xml:space="preserve">Codul SMIS </w:t>
      </w:r>
      <w:r w:rsidRPr="00901918">
        <w:rPr>
          <w:rFonts w:cstheme="minorHAnsi"/>
          <w:b/>
          <w:sz w:val="24"/>
        </w:rPr>
        <w:t>321646</w:t>
      </w:r>
    </w:p>
    <w:p w14:paraId="77B63AD7" w14:textId="5916C357" w:rsidR="00722F85" w:rsidRDefault="00722F85" w:rsidP="00722F85">
      <w:pPr>
        <w:pStyle w:val="ListParagraph"/>
        <w:numPr>
          <w:ilvl w:val="0"/>
          <w:numId w:val="1"/>
        </w:numPr>
        <w:ind w:left="284" w:hanging="284"/>
      </w:pPr>
      <w:r>
        <w:t xml:space="preserve">Localizare (Județ, Localitate) - </w:t>
      </w:r>
      <w:r w:rsidRPr="00667169">
        <w:t xml:space="preserve">Sat </w:t>
      </w:r>
      <w:proofErr w:type="spellStart"/>
      <w:r w:rsidRPr="00667169">
        <w:t>Cioc</w:t>
      </w:r>
      <w:r w:rsidRPr="00667169">
        <w:rPr>
          <w:rFonts w:hint="eastAsia"/>
        </w:rPr>
        <w:t>ă</w:t>
      </w:r>
      <w:r w:rsidRPr="00667169">
        <w:t>ne</w:t>
      </w:r>
      <w:r w:rsidRPr="00667169">
        <w:rPr>
          <w:rFonts w:hint="eastAsia"/>
        </w:rPr>
        <w:t>ş</w:t>
      </w:r>
      <w:r w:rsidRPr="00667169">
        <w:t>ti</w:t>
      </w:r>
      <w:proofErr w:type="spellEnd"/>
      <w:r w:rsidRPr="00667169">
        <w:t xml:space="preserve">, Comuna </w:t>
      </w:r>
      <w:proofErr w:type="spellStart"/>
      <w:r w:rsidRPr="00667169">
        <w:t>Cioc</w:t>
      </w:r>
      <w:r w:rsidRPr="00667169">
        <w:rPr>
          <w:rFonts w:hint="eastAsia"/>
        </w:rPr>
        <w:t>ă</w:t>
      </w:r>
      <w:r w:rsidRPr="00667169">
        <w:t>ne</w:t>
      </w:r>
      <w:r w:rsidRPr="00667169">
        <w:rPr>
          <w:rFonts w:hint="eastAsia"/>
        </w:rPr>
        <w:t>ş</w:t>
      </w:r>
      <w:r w:rsidRPr="00667169">
        <w:t>ti</w:t>
      </w:r>
      <w:proofErr w:type="spellEnd"/>
      <w:r w:rsidRPr="00667169">
        <w:t>, Strada G</w:t>
      </w:r>
      <w:r w:rsidRPr="00667169">
        <w:rPr>
          <w:rFonts w:hint="eastAsia"/>
        </w:rPr>
        <w:t>ă</w:t>
      </w:r>
      <w:r w:rsidRPr="00667169">
        <w:t>rii, Nr. 718,</w:t>
      </w:r>
      <w:r>
        <w:t xml:space="preserve"> </w:t>
      </w:r>
      <w:proofErr w:type="spellStart"/>
      <w:r w:rsidRPr="00667169">
        <w:t>judetul</w:t>
      </w:r>
      <w:proofErr w:type="spellEnd"/>
      <w:r w:rsidRPr="00667169">
        <w:t xml:space="preserve"> </w:t>
      </w:r>
      <w:proofErr w:type="spellStart"/>
      <w:r w:rsidRPr="00667169">
        <w:t>Dambovita</w:t>
      </w:r>
      <w:proofErr w:type="spellEnd"/>
    </w:p>
    <w:p w14:paraId="47E99053" w14:textId="77777777" w:rsidR="00722F85" w:rsidRDefault="00722F85" w:rsidP="00722F85">
      <w:pPr>
        <w:pStyle w:val="ListParagraph"/>
        <w:numPr>
          <w:ilvl w:val="0"/>
          <w:numId w:val="1"/>
        </w:numPr>
        <w:ind w:left="284" w:hanging="284"/>
      </w:pPr>
      <w:r>
        <w:t xml:space="preserve">Data de începere – </w:t>
      </w:r>
      <w:r w:rsidRPr="00667169">
        <w:rPr>
          <w:b/>
        </w:rPr>
        <w:t>IULIE 2025</w:t>
      </w:r>
      <w:r>
        <w:t xml:space="preserve"> </w:t>
      </w:r>
    </w:p>
    <w:p w14:paraId="66529412" w14:textId="77777777" w:rsidR="00722F85" w:rsidRDefault="00722F85" w:rsidP="00722F85">
      <w:pPr>
        <w:pStyle w:val="ListParagraph"/>
        <w:numPr>
          <w:ilvl w:val="0"/>
          <w:numId w:val="1"/>
        </w:numPr>
        <w:ind w:left="284" w:hanging="284"/>
      </w:pPr>
      <w:r>
        <w:t xml:space="preserve">Data de finalizare – </w:t>
      </w:r>
      <w:r w:rsidRPr="00667169">
        <w:rPr>
          <w:b/>
        </w:rPr>
        <w:t>iunie 2026</w:t>
      </w:r>
    </w:p>
    <w:p w14:paraId="0907612A" w14:textId="77777777" w:rsidR="00722F85" w:rsidRDefault="00722F85" w:rsidP="00722F85">
      <w:pPr>
        <w:pStyle w:val="ListParagraph"/>
        <w:numPr>
          <w:ilvl w:val="0"/>
          <w:numId w:val="1"/>
        </w:numPr>
        <w:ind w:left="284" w:hanging="284"/>
      </w:pPr>
      <w:r>
        <w:t>Buget total (</w:t>
      </w:r>
      <w:r w:rsidRPr="007733EA">
        <w:rPr>
          <w:i/>
          <w:iCs/>
        </w:rPr>
        <w:t>în Euro</w:t>
      </w:r>
      <w:r>
        <w:t xml:space="preserve">) – </w:t>
      </w:r>
      <w:r w:rsidRPr="00D65F22">
        <w:rPr>
          <w:b/>
        </w:rPr>
        <w:t>315.850,81 Euro</w:t>
      </w:r>
    </w:p>
    <w:p w14:paraId="7B274DF0" w14:textId="77777777" w:rsidR="00722F85" w:rsidRDefault="00722F85" w:rsidP="00722F85">
      <w:pPr>
        <w:pStyle w:val="ListParagraph"/>
        <w:numPr>
          <w:ilvl w:val="0"/>
          <w:numId w:val="1"/>
        </w:numPr>
        <w:ind w:left="284" w:hanging="284"/>
      </w:pPr>
      <w:r>
        <w:t>Buget UE (</w:t>
      </w:r>
      <w:r w:rsidRPr="007733EA">
        <w:rPr>
          <w:i/>
          <w:iCs/>
        </w:rPr>
        <w:t>în Euro</w:t>
      </w:r>
      <w:r>
        <w:t xml:space="preserve">) – </w:t>
      </w:r>
      <w:r w:rsidRPr="00E60AB5">
        <w:rPr>
          <w:b/>
        </w:rPr>
        <w:t>167.120,2 Euro</w:t>
      </w:r>
    </w:p>
    <w:p w14:paraId="2DE5ED8B" w14:textId="77777777" w:rsidR="00722F85" w:rsidRDefault="00722F85" w:rsidP="00722F85">
      <w:pPr>
        <w:pStyle w:val="ListParagraph"/>
        <w:numPr>
          <w:ilvl w:val="0"/>
          <w:numId w:val="1"/>
        </w:numPr>
        <w:ind w:left="284" w:hanging="284"/>
      </w:pPr>
      <w:r>
        <w:t>Buget național (</w:t>
      </w:r>
      <w:r w:rsidRPr="007733EA">
        <w:rPr>
          <w:i/>
          <w:iCs/>
        </w:rPr>
        <w:t>în Euro</w:t>
      </w:r>
      <w:r>
        <w:t xml:space="preserve">) – </w:t>
      </w:r>
      <w:r w:rsidRPr="00E60AB5">
        <w:rPr>
          <w:b/>
        </w:rPr>
        <w:t>29.491,8 Euro</w:t>
      </w:r>
    </w:p>
    <w:p w14:paraId="68D6C2FD" w14:textId="77777777" w:rsidR="00722F85" w:rsidRDefault="00722F85" w:rsidP="00722F85">
      <w:pPr>
        <w:pStyle w:val="ListParagraph"/>
        <w:numPr>
          <w:ilvl w:val="0"/>
          <w:numId w:val="1"/>
        </w:numPr>
        <w:ind w:left="284" w:hanging="284"/>
      </w:pPr>
      <w:r>
        <w:t>Buget beneficiar (</w:t>
      </w:r>
      <w:r w:rsidRPr="007733EA">
        <w:rPr>
          <w:i/>
          <w:iCs/>
        </w:rPr>
        <w:t>în Euro</w:t>
      </w:r>
      <w:r>
        <w:t xml:space="preserve">) – </w:t>
      </w:r>
      <w:r w:rsidRPr="00E60AB5">
        <w:rPr>
          <w:b/>
        </w:rPr>
        <w:t>58.152,69 Euro</w:t>
      </w:r>
    </w:p>
    <w:p w14:paraId="1203476B" w14:textId="77777777" w:rsidR="00722F85" w:rsidRDefault="00722F85" w:rsidP="00722F85">
      <w:pPr>
        <w:pStyle w:val="ListParagraph"/>
        <w:numPr>
          <w:ilvl w:val="0"/>
          <w:numId w:val="1"/>
        </w:numPr>
        <w:ind w:left="284" w:hanging="284"/>
      </w:pPr>
      <w:r>
        <w:t>Date de contact (</w:t>
      </w:r>
      <w:r w:rsidRPr="00B84DFC">
        <w:rPr>
          <w:i/>
          <w:iCs/>
        </w:rPr>
        <w:t>adresa web, adresa e-mail, telefon</w:t>
      </w:r>
      <w:r>
        <w:t>)</w:t>
      </w:r>
    </w:p>
    <w:p w14:paraId="22D78FBE" w14:textId="77777777" w:rsidR="00722F85" w:rsidRPr="00E60AB5" w:rsidRDefault="00722F85" w:rsidP="00722F85">
      <w:pPr>
        <w:pStyle w:val="ListParagraph"/>
        <w:ind w:left="284" w:firstLine="0"/>
        <w:rPr>
          <w:b/>
        </w:rPr>
      </w:pPr>
      <w:r w:rsidRPr="00E60AB5">
        <w:rPr>
          <w:b/>
        </w:rPr>
        <w:t>Strada Gării Nr.718, Ciocănești, Dâmbovița</w:t>
      </w:r>
    </w:p>
    <w:p w14:paraId="42B22485" w14:textId="77777777" w:rsidR="00722F85" w:rsidRPr="00E60AB5" w:rsidRDefault="00534255" w:rsidP="00722F85">
      <w:pPr>
        <w:pStyle w:val="ListParagraph"/>
        <w:ind w:left="284" w:firstLine="0"/>
        <w:rPr>
          <w:b/>
        </w:rPr>
      </w:pPr>
      <w:hyperlink r:id="rId7" w:history="1">
        <w:r w:rsidR="00722F85" w:rsidRPr="00E60AB5">
          <w:rPr>
            <w:b/>
          </w:rPr>
          <w:t>https://befin.ro/</w:t>
        </w:r>
      </w:hyperlink>
      <w:r w:rsidR="00722F85" w:rsidRPr="00E60AB5">
        <w:rPr>
          <w:b/>
        </w:rPr>
        <w:t xml:space="preserve">, </w:t>
      </w:r>
      <w:hyperlink r:id="rId8" w:history="1">
        <w:r w:rsidR="00722F85" w:rsidRPr="00E60AB5">
          <w:t>office@befin.ro</w:t>
        </w:r>
      </w:hyperlink>
      <w:r w:rsidR="00722F85" w:rsidRPr="00E60AB5">
        <w:t>,</w:t>
      </w:r>
      <w:r w:rsidR="00722F85" w:rsidRPr="00E60AB5">
        <w:rPr>
          <w:b/>
        </w:rPr>
        <w:t xml:space="preserve"> </w:t>
      </w:r>
    </w:p>
    <w:p w14:paraId="472FDA82" w14:textId="77777777" w:rsidR="00722F85" w:rsidRPr="00E60AB5" w:rsidRDefault="00722F85" w:rsidP="00722F85">
      <w:pPr>
        <w:pStyle w:val="ListParagraph"/>
        <w:ind w:left="284" w:firstLine="0"/>
        <w:rPr>
          <w:b/>
        </w:rPr>
      </w:pPr>
      <w:r w:rsidRPr="00E60AB5">
        <w:rPr>
          <w:b/>
        </w:rPr>
        <w:t>+40 742 479 791; +40 733 22 66 03</w:t>
      </w:r>
    </w:p>
    <w:p w14:paraId="097333AA" w14:textId="1B5F21CA" w:rsidR="00B84DFC" w:rsidRDefault="00B84DFC" w:rsidP="007D7972">
      <w:pPr>
        <w:pStyle w:val="ListParagraph"/>
        <w:spacing w:after="0"/>
        <w:ind w:left="1429" w:firstLine="0"/>
      </w:pPr>
      <w:bookmarkStart w:id="0" w:name="_GoBack"/>
      <w:bookmarkEnd w:id="0"/>
    </w:p>
    <w:p w14:paraId="04612BBA" w14:textId="66E23F8F" w:rsidR="00722F85" w:rsidRDefault="00722F85" w:rsidP="00722F85">
      <w:r w:rsidRPr="00722F85">
        <w:t xml:space="preserve">Prin intermediul prezentului comunicat, dorim sa </w:t>
      </w:r>
      <w:r>
        <w:t xml:space="preserve">va informam despre demararea / </w:t>
      </w:r>
      <w:proofErr w:type="spellStart"/>
      <w:r>
        <w:t>inceperea</w:t>
      </w:r>
      <w:proofErr w:type="spellEnd"/>
      <w:r>
        <w:t xml:space="preserve">, in data de </w:t>
      </w:r>
      <w:r w:rsidRPr="00722F85">
        <w:rPr>
          <w:b/>
        </w:rPr>
        <w:t>01 IULIE 2025</w:t>
      </w:r>
      <w:r>
        <w:t xml:space="preserve">, a proiectului cu </w:t>
      </w:r>
      <w:proofErr w:type="spellStart"/>
      <w:r>
        <w:t>finantare</w:t>
      </w:r>
      <w:proofErr w:type="spellEnd"/>
      <w:r>
        <w:t xml:space="preserve"> nerambursabila al </w:t>
      </w:r>
      <w:proofErr w:type="spellStart"/>
      <w:r>
        <w:t>societatii</w:t>
      </w:r>
      <w:proofErr w:type="spellEnd"/>
      <w:r>
        <w:t xml:space="preserve">, </w:t>
      </w:r>
      <w:r w:rsidRPr="00722F85">
        <w:rPr>
          <w:b/>
        </w:rPr>
        <w:t>cu titlul</w:t>
      </w:r>
      <w:r>
        <w:t xml:space="preserve"> </w:t>
      </w:r>
      <w:r w:rsidRPr="00722F85">
        <w:rPr>
          <w:rFonts w:cstheme="minorHAnsi"/>
          <w:i/>
        </w:rPr>
        <w:t>„</w:t>
      </w:r>
      <w:r w:rsidRPr="00722F85">
        <w:rPr>
          <w:i/>
        </w:rPr>
        <w:t>Realizarea unor produse inovative in domeniul prelucr</w:t>
      </w:r>
      <w:r w:rsidRPr="00722F85">
        <w:rPr>
          <w:rFonts w:hint="eastAsia"/>
          <w:i/>
        </w:rPr>
        <w:t>ă</w:t>
      </w:r>
      <w:r w:rsidRPr="00722F85">
        <w:rPr>
          <w:i/>
        </w:rPr>
        <w:t>rii de</w:t>
      </w:r>
      <w:r w:rsidRPr="00722F85">
        <w:rPr>
          <w:rFonts w:hint="eastAsia"/>
          <w:i/>
        </w:rPr>
        <w:t>ș</w:t>
      </w:r>
      <w:r w:rsidRPr="00722F85">
        <w:rPr>
          <w:i/>
        </w:rPr>
        <w:t>eurilor de materiale plastice (cod CAEN 38</w:t>
      </w:r>
      <w:r w:rsidR="007D7972">
        <w:rPr>
          <w:i/>
        </w:rPr>
        <w:t>21</w:t>
      </w:r>
      <w:r w:rsidRPr="00722F85">
        <w:rPr>
          <w:i/>
        </w:rPr>
        <w:t xml:space="preserve">), prin digitalizarea SC BEFIN SRL si promovarea unei dezvoltări </w:t>
      </w:r>
      <w:r w:rsidRPr="00722F85">
        <w:rPr>
          <w:i/>
        </w:rPr>
        <w:lastRenderedPageBreak/>
        <w:t>durabile - investiții inovative in achiziție echipamente si construire hala producție”</w:t>
      </w:r>
      <w:r>
        <w:t xml:space="preserve">, localizat in </w:t>
      </w:r>
      <w:r w:rsidRPr="00667169">
        <w:t xml:space="preserve">Sat </w:t>
      </w:r>
      <w:proofErr w:type="spellStart"/>
      <w:r w:rsidRPr="00667169">
        <w:t>Cioc</w:t>
      </w:r>
      <w:r w:rsidRPr="00667169">
        <w:rPr>
          <w:rFonts w:hint="eastAsia"/>
        </w:rPr>
        <w:t>ă</w:t>
      </w:r>
      <w:r w:rsidRPr="00667169">
        <w:t>ne</w:t>
      </w:r>
      <w:r w:rsidRPr="00667169">
        <w:rPr>
          <w:rFonts w:hint="eastAsia"/>
        </w:rPr>
        <w:t>ş</w:t>
      </w:r>
      <w:r w:rsidRPr="00667169">
        <w:t>ti</w:t>
      </w:r>
      <w:proofErr w:type="spellEnd"/>
      <w:r w:rsidRPr="00667169">
        <w:t xml:space="preserve">, Comuna </w:t>
      </w:r>
      <w:proofErr w:type="spellStart"/>
      <w:r w:rsidRPr="00667169">
        <w:t>Cioc</w:t>
      </w:r>
      <w:r w:rsidRPr="00667169">
        <w:rPr>
          <w:rFonts w:hint="eastAsia"/>
        </w:rPr>
        <w:t>ă</w:t>
      </w:r>
      <w:r w:rsidRPr="00667169">
        <w:t>ne</w:t>
      </w:r>
      <w:r w:rsidRPr="00667169">
        <w:rPr>
          <w:rFonts w:hint="eastAsia"/>
        </w:rPr>
        <w:t>ş</w:t>
      </w:r>
      <w:r w:rsidRPr="00667169">
        <w:t>ti</w:t>
      </w:r>
      <w:proofErr w:type="spellEnd"/>
      <w:r w:rsidRPr="00667169">
        <w:t>, Strada G</w:t>
      </w:r>
      <w:r w:rsidRPr="00667169">
        <w:rPr>
          <w:rFonts w:hint="eastAsia"/>
        </w:rPr>
        <w:t>ă</w:t>
      </w:r>
      <w:r w:rsidRPr="00667169">
        <w:t xml:space="preserve">rii, Nr. 718,judetul </w:t>
      </w:r>
      <w:proofErr w:type="spellStart"/>
      <w:r w:rsidRPr="00667169">
        <w:t>Dambovita</w:t>
      </w:r>
      <w:proofErr w:type="spellEnd"/>
      <w:r>
        <w:t>.</w:t>
      </w:r>
    </w:p>
    <w:p w14:paraId="1DF5E608" w14:textId="0D30B7F6" w:rsidR="00722F85" w:rsidRDefault="00722F85" w:rsidP="00722F85">
      <w:r>
        <w:t xml:space="preserve">Proiectul are ca </w:t>
      </w:r>
      <w:r w:rsidRPr="00722F85">
        <w:rPr>
          <w:b/>
        </w:rPr>
        <w:t>OBIECTIV GENERAL</w:t>
      </w:r>
      <w:r>
        <w:t xml:space="preserve"> </w:t>
      </w:r>
      <w:r w:rsidRPr="00667169">
        <w:t xml:space="preserve">crearea unei noi </w:t>
      </w:r>
      <w:proofErr w:type="spellStart"/>
      <w:r w:rsidRPr="00667169">
        <w:t>unitati</w:t>
      </w:r>
      <w:proofErr w:type="spellEnd"/>
      <w:r w:rsidRPr="00667169">
        <w:t xml:space="preserve"> de </w:t>
      </w:r>
      <w:proofErr w:type="spellStart"/>
      <w:r w:rsidRPr="00667169">
        <w:t>productie</w:t>
      </w:r>
      <w:proofErr w:type="spellEnd"/>
      <w:r w:rsidRPr="00667169">
        <w:t xml:space="preserve"> a </w:t>
      </w:r>
      <w:proofErr w:type="spellStart"/>
      <w:r w:rsidRPr="00667169">
        <w:t>societatii</w:t>
      </w:r>
      <w:proofErr w:type="spellEnd"/>
      <w:r w:rsidRPr="00667169">
        <w:t xml:space="preserve"> in </w:t>
      </w:r>
      <w:proofErr w:type="spellStart"/>
      <w:r w:rsidRPr="00667169">
        <w:t>judetul</w:t>
      </w:r>
      <w:proofErr w:type="spellEnd"/>
      <w:r w:rsidRPr="00667169">
        <w:t xml:space="preserve"> </w:t>
      </w:r>
      <w:proofErr w:type="spellStart"/>
      <w:r w:rsidRPr="00667169">
        <w:t>Dambovita</w:t>
      </w:r>
      <w:proofErr w:type="spellEnd"/>
      <w:r w:rsidRPr="00667169">
        <w:t xml:space="preserve">, in domeniul </w:t>
      </w:r>
      <w:proofErr w:type="spellStart"/>
      <w:r w:rsidRPr="00667169">
        <w:t>productiei</w:t>
      </w:r>
      <w:proofErr w:type="spellEnd"/>
      <w:r w:rsidRPr="00667169">
        <w:t xml:space="preserve"> de</w:t>
      </w:r>
      <w:r>
        <w:t xml:space="preserve"> </w:t>
      </w:r>
      <w:r w:rsidRPr="00667169">
        <w:t>materie prima secundara din plastice reciclate (cod CAEN 3821)</w:t>
      </w:r>
    </w:p>
    <w:p w14:paraId="6F363830" w14:textId="4E784CC2" w:rsidR="005D319C" w:rsidRDefault="00722F85" w:rsidP="00722F85">
      <w:r w:rsidRPr="00667169">
        <w:rPr>
          <w:b/>
        </w:rPr>
        <w:t>Obiective specifice</w:t>
      </w:r>
      <w:r>
        <w:rPr>
          <w:b/>
        </w:rPr>
        <w:t xml:space="preserve"> </w:t>
      </w:r>
      <w:r>
        <w:t xml:space="preserve">le </w:t>
      </w:r>
      <w:proofErr w:type="spellStart"/>
      <w:r>
        <w:t>reprezinta</w:t>
      </w:r>
      <w:proofErr w:type="spellEnd"/>
      <w:r>
        <w:t xml:space="preserve">: </w:t>
      </w:r>
      <w:r w:rsidRPr="00667169">
        <w:t xml:space="preserve">dezvoltarea afacerilor </w:t>
      </w:r>
      <w:proofErr w:type="spellStart"/>
      <w:r w:rsidRPr="00667169">
        <w:t>societatii</w:t>
      </w:r>
      <w:proofErr w:type="spellEnd"/>
      <w:r w:rsidRPr="00667169">
        <w:t xml:space="preserve"> prin crearea unei noi </w:t>
      </w:r>
      <w:proofErr w:type="spellStart"/>
      <w:r w:rsidRPr="00667169">
        <w:t>unitati</w:t>
      </w:r>
      <w:proofErr w:type="spellEnd"/>
      <w:r w:rsidRPr="00667169">
        <w:t xml:space="preserve"> de </w:t>
      </w:r>
      <w:proofErr w:type="spellStart"/>
      <w:r w:rsidRPr="00667169">
        <w:t>productie</w:t>
      </w:r>
      <w:proofErr w:type="spellEnd"/>
      <w:r w:rsidRPr="00667169">
        <w:t xml:space="preserve"> a </w:t>
      </w:r>
      <w:proofErr w:type="spellStart"/>
      <w:r w:rsidRPr="00667169">
        <w:t>societatii</w:t>
      </w:r>
      <w:proofErr w:type="spellEnd"/>
      <w:r w:rsidRPr="00667169">
        <w:t xml:space="preserve"> in domeniul </w:t>
      </w:r>
      <w:proofErr w:type="spellStart"/>
      <w:r w:rsidRPr="00667169">
        <w:t>productiei</w:t>
      </w:r>
      <w:proofErr w:type="spellEnd"/>
      <w:r w:rsidRPr="00667169">
        <w:t xml:space="preserve"> de materie</w:t>
      </w:r>
      <w:r>
        <w:t xml:space="preserve"> </w:t>
      </w:r>
      <w:r w:rsidRPr="00667169">
        <w:t>prima secundara din plastice reciclate (cod CAEN 3821), utiliz</w:t>
      </w:r>
      <w:r w:rsidRPr="00667169">
        <w:rPr>
          <w:rFonts w:hint="eastAsia"/>
        </w:rPr>
        <w:t>â</w:t>
      </w:r>
      <w:r w:rsidRPr="00667169">
        <w:t xml:space="preserve">nd </w:t>
      </w:r>
      <w:proofErr w:type="spellStart"/>
      <w:r w:rsidRPr="00667169">
        <w:t>de</w:t>
      </w:r>
      <w:r w:rsidRPr="00667169">
        <w:rPr>
          <w:rFonts w:hint="eastAsia"/>
        </w:rPr>
        <w:t>ş</w:t>
      </w:r>
      <w:r w:rsidRPr="00667169">
        <w:t>euri</w:t>
      </w:r>
      <w:proofErr w:type="spellEnd"/>
      <w:r w:rsidRPr="00667169">
        <w:t xml:space="preserve"> din plastice (industriale, din </w:t>
      </w:r>
      <w:proofErr w:type="spellStart"/>
      <w:r w:rsidRPr="00667169">
        <w:t>construc</w:t>
      </w:r>
      <w:r w:rsidRPr="00667169">
        <w:rPr>
          <w:rFonts w:hint="eastAsia"/>
        </w:rPr>
        <w:t>ţ</w:t>
      </w:r>
      <w:r w:rsidRPr="00667169">
        <w:t>ii</w:t>
      </w:r>
      <w:proofErr w:type="spellEnd"/>
      <w:r w:rsidRPr="00667169">
        <w:t xml:space="preserve">, municipale etc) prin sortare, selectare, </w:t>
      </w:r>
      <w:proofErr w:type="spellStart"/>
      <w:r w:rsidRPr="00667169">
        <w:t>spalare</w:t>
      </w:r>
      <w:proofErr w:type="spellEnd"/>
      <w:r w:rsidRPr="00667169">
        <w:t>, tocare,</w:t>
      </w:r>
      <w:r>
        <w:t xml:space="preserve"> </w:t>
      </w:r>
      <w:proofErr w:type="spellStart"/>
      <w:r w:rsidRPr="00667169">
        <w:t>realizand</w:t>
      </w:r>
      <w:proofErr w:type="spellEnd"/>
      <w:r w:rsidRPr="00667169">
        <w:t xml:space="preserve"> </w:t>
      </w:r>
      <w:proofErr w:type="spellStart"/>
      <w:r w:rsidRPr="00667169">
        <w:t>investitii</w:t>
      </w:r>
      <w:proofErr w:type="spellEnd"/>
      <w:r w:rsidRPr="00667169">
        <w:t xml:space="preserve"> inovative in echipamente moderne si ecologice, in eficientizarea energetica a </w:t>
      </w:r>
      <w:proofErr w:type="spellStart"/>
      <w:r w:rsidRPr="00667169">
        <w:t>activitatii</w:t>
      </w:r>
      <w:proofErr w:type="spellEnd"/>
      <w:r w:rsidRPr="00667169">
        <w:t xml:space="preserve"> </w:t>
      </w:r>
      <w:proofErr w:type="spellStart"/>
      <w:r w:rsidRPr="00667169">
        <w:t>societatii</w:t>
      </w:r>
      <w:proofErr w:type="spellEnd"/>
      <w:r w:rsidRPr="00667169">
        <w:t xml:space="preserve"> (prin </w:t>
      </w:r>
      <w:proofErr w:type="spellStart"/>
      <w:r w:rsidRPr="00667169">
        <w:t>achzitionarea</w:t>
      </w:r>
      <w:proofErr w:type="spellEnd"/>
      <w:r w:rsidRPr="00667169">
        <w:t xml:space="preserve"> unor panouri solare fotovoltaice, sisteme</w:t>
      </w:r>
      <w:r>
        <w:t xml:space="preserve"> </w:t>
      </w:r>
      <w:r w:rsidRPr="00667169">
        <w:t xml:space="preserve">de iluminat eficient </w:t>
      </w:r>
      <w:proofErr w:type="spellStart"/>
      <w:r w:rsidRPr="00667169">
        <w:t>spatiu</w:t>
      </w:r>
      <w:proofErr w:type="spellEnd"/>
      <w:r w:rsidRPr="00667169">
        <w:t xml:space="preserve"> </w:t>
      </w:r>
      <w:proofErr w:type="spellStart"/>
      <w:r w:rsidRPr="00667169">
        <w:t>productie</w:t>
      </w:r>
      <w:proofErr w:type="spellEnd"/>
      <w:r w:rsidRPr="00667169">
        <w:t xml:space="preserve"> si spatii exterioare de depozitare materie prima si materie prima </w:t>
      </w:r>
      <w:proofErr w:type="spellStart"/>
      <w:r w:rsidRPr="00667169">
        <w:t>sewcundara</w:t>
      </w:r>
      <w:proofErr w:type="spellEnd"/>
      <w:r w:rsidRPr="00667169">
        <w:t xml:space="preserve"> etc), prin digitalizarea </w:t>
      </w:r>
      <w:proofErr w:type="spellStart"/>
      <w:r w:rsidRPr="00667169">
        <w:t>societatii</w:t>
      </w:r>
      <w:proofErr w:type="spellEnd"/>
      <w:r w:rsidRPr="00667169">
        <w:t xml:space="preserve"> (</w:t>
      </w:r>
      <w:proofErr w:type="spellStart"/>
      <w:r w:rsidRPr="00667169">
        <w:t>activitatii</w:t>
      </w:r>
      <w:proofErr w:type="spellEnd"/>
      <w:r w:rsidRPr="00667169">
        <w:t xml:space="preserve">, </w:t>
      </w:r>
      <w:proofErr w:type="spellStart"/>
      <w:r w:rsidRPr="00667169">
        <w:t>productiei</w:t>
      </w:r>
      <w:proofErr w:type="spellEnd"/>
      <w:r w:rsidRPr="00667169">
        <w:t>,</w:t>
      </w:r>
      <w:r>
        <w:t xml:space="preserve"> </w:t>
      </w:r>
      <w:r w:rsidRPr="00667169">
        <w:t xml:space="preserve">proceselor etc), prin </w:t>
      </w:r>
      <w:proofErr w:type="spellStart"/>
      <w:r w:rsidRPr="00667169">
        <w:t>patrunderea</w:t>
      </w:r>
      <w:proofErr w:type="spellEnd"/>
      <w:r w:rsidRPr="00667169">
        <w:t xml:space="preserve"> pe </w:t>
      </w:r>
      <w:proofErr w:type="spellStart"/>
      <w:r w:rsidRPr="00667169">
        <w:t>piete</w:t>
      </w:r>
      <w:proofErr w:type="spellEnd"/>
      <w:r w:rsidRPr="00667169">
        <w:t xml:space="preserve"> noi (</w:t>
      </w:r>
      <w:proofErr w:type="spellStart"/>
      <w:r w:rsidRPr="00667169">
        <w:t>internationalizare</w:t>
      </w:r>
      <w:proofErr w:type="spellEnd"/>
      <w:r w:rsidRPr="00667169">
        <w:t xml:space="preserve">), prin certificarea si standardizarea </w:t>
      </w:r>
      <w:proofErr w:type="spellStart"/>
      <w:r w:rsidRPr="00667169">
        <w:t>activitatilor</w:t>
      </w:r>
      <w:proofErr w:type="spellEnd"/>
      <w:r w:rsidRPr="00667169">
        <w:t xml:space="preserve">, proceselor de </w:t>
      </w:r>
      <w:proofErr w:type="spellStart"/>
      <w:r w:rsidRPr="00667169">
        <w:t>productie</w:t>
      </w:r>
      <w:proofErr w:type="spellEnd"/>
      <w:r w:rsidRPr="00667169">
        <w:t xml:space="preserve"> si a produsului rezultat; crearea de</w:t>
      </w:r>
      <w:r>
        <w:t xml:space="preserve"> </w:t>
      </w:r>
      <w:proofErr w:type="spellStart"/>
      <w:r w:rsidRPr="00667169">
        <w:t>oportunitati</w:t>
      </w:r>
      <w:proofErr w:type="spellEnd"/>
      <w:r w:rsidRPr="00667169">
        <w:t xml:space="preserve"> de </w:t>
      </w:r>
      <w:proofErr w:type="spellStart"/>
      <w:r w:rsidRPr="00667169">
        <w:t>crestere</w:t>
      </w:r>
      <w:proofErr w:type="spellEnd"/>
      <w:r w:rsidRPr="00667169">
        <w:t xml:space="preserve"> economica; consolidarea </w:t>
      </w:r>
      <w:proofErr w:type="spellStart"/>
      <w:r w:rsidRPr="00667169">
        <w:t>identitatii</w:t>
      </w:r>
      <w:proofErr w:type="spellEnd"/>
      <w:r w:rsidRPr="00667169">
        <w:t xml:space="preserve"> proprii; </w:t>
      </w:r>
      <w:proofErr w:type="spellStart"/>
      <w:r w:rsidRPr="00667169">
        <w:t>imbunatatirea</w:t>
      </w:r>
      <w:proofErr w:type="spellEnd"/>
      <w:r w:rsidRPr="00667169">
        <w:t xml:space="preserve"> avantajelor competitive in sectoare cu valoare </w:t>
      </w:r>
      <w:proofErr w:type="spellStart"/>
      <w:r w:rsidRPr="00667169">
        <w:t>adaugata</w:t>
      </w:r>
      <w:proofErr w:type="spellEnd"/>
      <w:r w:rsidRPr="00667169">
        <w:t xml:space="preserve"> mare; </w:t>
      </w:r>
      <w:proofErr w:type="spellStart"/>
      <w:r w:rsidRPr="00667169">
        <w:t>cresterea</w:t>
      </w:r>
      <w:proofErr w:type="spellEnd"/>
      <w:r w:rsidRPr="00667169">
        <w:t xml:space="preserve"> cifrei de afaceri;</w:t>
      </w:r>
      <w:r>
        <w:t xml:space="preserve"> </w:t>
      </w:r>
      <w:r w:rsidRPr="00667169">
        <w:t xml:space="preserve">crearea de noi locuri de munca, promovarea </w:t>
      </w:r>
      <w:proofErr w:type="spellStart"/>
      <w:r w:rsidRPr="00667169">
        <w:t>egalitatii</w:t>
      </w:r>
      <w:proofErr w:type="spellEnd"/>
      <w:r w:rsidRPr="00667169">
        <w:t xml:space="preserve"> de </w:t>
      </w:r>
      <w:proofErr w:type="spellStart"/>
      <w:r w:rsidRPr="00667169">
        <w:t>sanse</w:t>
      </w:r>
      <w:proofErr w:type="spellEnd"/>
      <w:r w:rsidRPr="00667169">
        <w:t xml:space="preserve"> si a </w:t>
      </w:r>
      <w:proofErr w:type="spellStart"/>
      <w:r w:rsidRPr="00667169">
        <w:t>nediscriminarii</w:t>
      </w:r>
      <w:proofErr w:type="spellEnd"/>
      <w:r w:rsidRPr="00667169">
        <w:t xml:space="preserve">, a incluziunii sociale, a </w:t>
      </w:r>
      <w:proofErr w:type="spellStart"/>
      <w:r w:rsidRPr="00667169">
        <w:t>accesibilitatii</w:t>
      </w:r>
      <w:proofErr w:type="spellEnd"/>
      <w:r w:rsidRPr="00667169">
        <w:t xml:space="preserve"> pentru persoanele cu </w:t>
      </w:r>
      <w:proofErr w:type="spellStart"/>
      <w:r w:rsidRPr="00667169">
        <w:t>dizabilitati</w:t>
      </w:r>
      <w:proofErr w:type="spellEnd"/>
      <w:r w:rsidRPr="00667169">
        <w:t xml:space="preserve"> (rampe acces in toate</w:t>
      </w:r>
      <w:r>
        <w:t xml:space="preserve"> </w:t>
      </w:r>
      <w:r w:rsidRPr="00667169">
        <w:t xml:space="preserve">spatiile </w:t>
      </w:r>
      <w:proofErr w:type="spellStart"/>
      <w:r w:rsidRPr="00667169">
        <w:t>unitatii</w:t>
      </w:r>
      <w:proofErr w:type="spellEnd"/>
      <w:r w:rsidRPr="00667169">
        <w:t xml:space="preserve"> de </w:t>
      </w:r>
      <w:proofErr w:type="spellStart"/>
      <w:r w:rsidRPr="00667169">
        <w:t>productie</w:t>
      </w:r>
      <w:proofErr w:type="spellEnd"/>
      <w:r w:rsidRPr="00667169">
        <w:t xml:space="preserve">, toaleta pentru persoane cu </w:t>
      </w:r>
      <w:proofErr w:type="spellStart"/>
      <w:r w:rsidRPr="00667169">
        <w:t>dizabilitati</w:t>
      </w:r>
      <w:proofErr w:type="spellEnd"/>
      <w:r w:rsidRPr="00667169">
        <w:t xml:space="preserve">, echipament ridicare persoane cu </w:t>
      </w:r>
      <w:proofErr w:type="spellStart"/>
      <w:r w:rsidRPr="00667169">
        <w:t>dizabilitati</w:t>
      </w:r>
      <w:proofErr w:type="spellEnd"/>
      <w:r w:rsidRPr="00667169">
        <w:t>, soft-uri accesibilizare persoane cu deficiente de vedere etc);</w:t>
      </w:r>
      <w:r>
        <w:t xml:space="preserve"> </w:t>
      </w:r>
      <w:r w:rsidRPr="00667169">
        <w:t xml:space="preserve">dezvoltarea durabila si </w:t>
      </w:r>
      <w:proofErr w:type="spellStart"/>
      <w:r w:rsidRPr="00667169">
        <w:t>protectia</w:t>
      </w:r>
      <w:proofErr w:type="spellEnd"/>
      <w:r w:rsidRPr="00667169">
        <w:t xml:space="preserve"> mediului; </w:t>
      </w:r>
      <w:proofErr w:type="spellStart"/>
      <w:r w:rsidRPr="00667169">
        <w:t>cresterea</w:t>
      </w:r>
      <w:proofErr w:type="spellEnd"/>
      <w:r w:rsidRPr="00667169">
        <w:t xml:space="preserve"> </w:t>
      </w:r>
      <w:proofErr w:type="spellStart"/>
      <w:r w:rsidRPr="00667169">
        <w:t>calitatii</w:t>
      </w:r>
      <w:proofErr w:type="spellEnd"/>
      <w:r w:rsidRPr="00667169">
        <w:t xml:space="preserve"> serviciilor de </w:t>
      </w:r>
      <w:proofErr w:type="spellStart"/>
      <w:r w:rsidRPr="00667169">
        <w:t>constructii</w:t>
      </w:r>
      <w:proofErr w:type="spellEnd"/>
      <w:r w:rsidRPr="00667169">
        <w:t xml:space="preserve"> prestate; </w:t>
      </w:r>
      <w:proofErr w:type="spellStart"/>
      <w:r w:rsidRPr="00667169">
        <w:t>contributie</w:t>
      </w:r>
      <w:proofErr w:type="spellEnd"/>
      <w:r w:rsidRPr="00667169">
        <w:t xml:space="preserve"> la promovarea serviciilor de </w:t>
      </w:r>
      <w:proofErr w:type="spellStart"/>
      <w:r w:rsidRPr="00667169">
        <w:t>constructii</w:t>
      </w:r>
      <w:proofErr w:type="spellEnd"/>
      <w:r w:rsidRPr="00667169">
        <w:t xml:space="preserve"> </w:t>
      </w:r>
      <w:proofErr w:type="spellStart"/>
      <w:r w:rsidRPr="00667169">
        <w:t>romanesti</w:t>
      </w:r>
      <w:proofErr w:type="spellEnd"/>
      <w:r w:rsidRPr="00667169">
        <w:t xml:space="preserve"> peste hotare;</w:t>
      </w:r>
      <w:r>
        <w:t xml:space="preserve"> </w:t>
      </w:r>
      <w:r w:rsidRPr="00667169">
        <w:t>eficienta energetica si durabilitate.</w:t>
      </w:r>
    </w:p>
    <w:p w14:paraId="0FEDF39F" w14:textId="77777777" w:rsidR="00722F85" w:rsidRDefault="00722F85" w:rsidP="00722F85">
      <w:r w:rsidRPr="00722F85">
        <w:rPr>
          <w:b/>
        </w:rPr>
        <w:t>Scopul proiectului și realizările preconizate</w:t>
      </w:r>
      <w:r w:rsidRPr="00687A25">
        <w:t xml:space="preserve"> sau efective ale acest</w:t>
      </w:r>
      <w:r>
        <w:t>u</w:t>
      </w:r>
      <w:r w:rsidRPr="00687A25">
        <w:t>ia</w:t>
      </w:r>
      <w:r>
        <w:t>:</w:t>
      </w:r>
    </w:p>
    <w:p w14:paraId="36A7CA91" w14:textId="77777777" w:rsidR="00722F85" w:rsidRDefault="00722F85" w:rsidP="00722F85">
      <w:pPr>
        <w:pStyle w:val="ListParagraph"/>
        <w:numPr>
          <w:ilvl w:val="0"/>
          <w:numId w:val="3"/>
        </w:numPr>
        <w:ind w:left="426" w:hanging="426"/>
      </w:pPr>
      <w:proofErr w:type="spellStart"/>
      <w:r w:rsidRPr="00667169">
        <w:t>achizitionarea</w:t>
      </w:r>
      <w:proofErr w:type="spellEnd"/>
      <w:r w:rsidRPr="00667169">
        <w:t xml:space="preserve"> unui </w:t>
      </w:r>
      <w:proofErr w:type="spellStart"/>
      <w:r w:rsidRPr="00667169">
        <w:t>numar</w:t>
      </w:r>
      <w:proofErr w:type="spellEnd"/>
      <w:r w:rsidRPr="00667169">
        <w:t xml:space="preserve"> de 2 de echipamente specifice (linie</w:t>
      </w:r>
      <w:r>
        <w:t xml:space="preserve"> </w:t>
      </w:r>
      <w:proofErr w:type="spellStart"/>
      <w:r w:rsidRPr="00667169">
        <w:t>productie</w:t>
      </w:r>
      <w:proofErr w:type="spellEnd"/>
      <w:r w:rsidRPr="00667169">
        <w:t xml:space="preserve"> materie prima secundara </w:t>
      </w:r>
      <w:r w:rsidRPr="00667169">
        <w:rPr>
          <w:rFonts w:hint="eastAsia"/>
        </w:rPr>
        <w:t>–</w:t>
      </w:r>
      <w:r w:rsidRPr="00667169">
        <w:t xml:space="preserve"> </w:t>
      </w:r>
      <w:proofErr w:type="spellStart"/>
      <w:r w:rsidRPr="00667169">
        <w:t>macinare</w:t>
      </w:r>
      <w:proofErr w:type="spellEnd"/>
      <w:r w:rsidRPr="00667169">
        <w:t xml:space="preserve"> si cantar electronic) de ultima </w:t>
      </w:r>
      <w:proofErr w:type="spellStart"/>
      <w:r w:rsidRPr="00667169">
        <w:t>generatie</w:t>
      </w:r>
      <w:proofErr w:type="spellEnd"/>
      <w:r w:rsidRPr="00667169">
        <w:t xml:space="preserve">, </w:t>
      </w:r>
      <w:proofErr w:type="spellStart"/>
      <w:r w:rsidRPr="00667169">
        <w:t>eificente</w:t>
      </w:r>
      <w:proofErr w:type="spellEnd"/>
      <w:r w:rsidRPr="00667169">
        <w:t xml:space="preserve"> energetic. - Eficienta energetica. </w:t>
      </w:r>
    </w:p>
    <w:p w14:paraId="5E12F22B" w14:textId="77777777" w:rsidR="00722F85" w:rsidRDefault="00722F85" w:rsidP="00722F85">
      <w:pPr>
        <w:pStyle w:val="ListParagraph"/>
        <w:numPr>
          <w:ilvl w:val="0"/>
          <w:numId w:val="3"/>
        </w:numPr>
        <w:ind w:left="426" w:hanging="426"/>
      </w:pPr>
      <w:proofErr w:type="spellStart"/>
      <w:r>
        <w:t>a</w:t>
      </w:r>
      <w:r w:rsidRPr="00667169">
        <w:t>chizitionarea</w:t>
      </w:r>
      <w:proofErr w:type="spellEnd"/>
      <w:r w:rsidRPr="00667169">
        <w:t xml:space="preserve"> unui sistem care </w:t>
      </w:r>
      <w:proofErr w:type="spellStart"/>
      <w:r w:rsidRPr="00667169">
        <w:t>foloseste</w:t>
      </w:r>
      <w:proofErr w:type="spellEnd"/>
      <w:r>
        <w:t xml:space="preserve"> </w:t>
      </w:r>
      <w:r w:rsidRPr="00667169">
        <w:t xml:space="preserve">energia regenerabila (panouri solare / fotovoltaice) si a unui sistem de iluminat eficient, cu led, cu propriile panouri solare (pentru </w:t>
      </w:r>
      <w:proofErr w:type="spellStart"/>
      <w:r w:rsidRPr="00667169">
        <w:t>spatiu</w:t>
      </w:r>
      <w:proofErr w:type="spellEnd"/>
      <w:r w:rsidRPr="00667169">
        <w:t xml:space="preserve"> </w:t>
      </w:r>
      <w:proofErr w:type="spellStart"/>
      <w:r w:rsidRPr="00667169">
        <w:t>productie</w:t>
      </w:r>
      <w:proofErr w:type="spellEnd"/>
      <w:r w:rsidRPr="00667169">
        <w:t xml:space="preserve"> si spatii exterioare</w:t>
      </w:r>
      <w:r>
        <w:t xml:space="preserve"> </w:t>
      </w:r>
      <w:r w:rsidRPr="00667169">
        <w:t>depozitare materie prima si materie prima secundara)</w:t>
      </w:r>
      <w:r>
        <w:t xml:space="preserve"> </w:t>
      </w:r>
    </w:p>
    <w:p w14:paraId="17E13F21" w14:textId="77777777" w:rsidR="00722F85" w:rsidRDefault="00722F85" w:rsidP="00722F85">
      <w:pPr>
        <w:pStyle w:val="ListParagraph"/>
        <w:numPr>
          <w:ilvl w:val="0"/>
          <w:numId w:val="3"/>
        </w:numPr>
        <w:ind w:left="426" w:hanging="426"/>
      </w:pPr>
      <w:r>
        <w:t xml:space="preserve">construire hala producție - </w:t>
      </w:r>
      <w:proofErr w:type="spellStart"/>
      <w:r w:rsidRPr="00D65F22">
        <w:t>suprafata</w:t>
      </w:r>
      <w:proofErr w:type="spellEnd"/>
      <w:r w:rsidRPr="00D65F22">
        <w:t xml:space="preserve"> de 149,6 mp </w:t>
      </w:r>
      <w:r>
        <w:t>cu</w:t>
      </w:r>
      <w:r w:rsidRPr="00D65F22">
        <w:t xml:space="preserve"> toate dot</w:t>
      </w:r>
      <w:r w:rsidRPr="00D65F22">
        <w:rPr>
          <w:rFonts w:hint="eastAsia"/>
        </w:rPr>
        <w:t>ă</w:t>
      </w:r>
      <w:r w:rsidRPr="00D65F22">
        <w:t xml:space="preserve">rile necesare pentru derularea activității </w:t>
      </w:r>
      <w:r>
        <w:t xml:space="preserve">de producție </w:t>
      </w:r>
      <w:r w:rsidRPr="00D65F22">
        <w:t xml:space="preserve">in bune </w:t>
      </w:r>
      <w:proofErr w:type="spellStart"/>
      <w:r w:rsidRPr="00D65F22">
        <w:t>conditii</w:t>
      </w:r>
      <w:proofErr w:type="spellEnd"/>
      <w:r w:rsidRPr="00D65F22">
        <w:t>.</w:t>
      </w:r>
    </w:p>
    <w:p w14:paraId="5F8CF7B8" w14:textId="77777777" w:rsidR="009D54DA" w:rsidRPr="00BD3CA9" w:rsidRDefault="009D54DA" w:rsidP="009D54DA">
      <w:pPr>
        <w:pStyle w:val="ListParagraph"/>
        <w:ind w:left="284" w:firstLine="0"/>
        <w:rPr>
          <w:b/>
          <w:i/>
        </w:rPr>
      </w:pPr>
      <w:r w:rsidRPr="00BD3CA9">
        <w:rPr>
          <w:b/>
          <w:i/>
        </w:rPr>
        <w:t xml:space="preserve">Persoane de contact: </w:t>
      </w:r>
    </w:p>
    <w:p w14:paraId="3E0837DF" w14:textId="77777777" w:rsidR="009D54DA" w:rsidRPr="00BD3CA9" w:rsidRDefault="009D54DA" w:rsidP="009D54DA">
      <w:pPr>
        <w:pStyle w:val="ListParagraph"/>
        <w:numPr>
          <w:ilvl w:val="0"/>
          <w:numId w:val="4"/>
        </w:numPr>
        <w:ind w:left="284" w:hanging="284"/>
        <w:rPr>
          <w:b/>
          <w:i/>
        </w:rPr>
      </w:pPr>
      <w:r w:rsidRPr="00BD3CA9">
        <w:rPr>
          <w:b/>
          <w:i/>
        </w:rPr>
        <w:t xml:space="preserve">Ana RABACU, Administrator societate / manager proiect; date contact - +40 742 479 791; +40 733 22 66 03, e-mail </w:t>
      </w:r>
      <w:hyperlink r:id="rId9" w:history="1">
        <w:r w:rsidRPr="00BD3CA9">
          <w:rPr>
            <w:rStyle w:val="Hyperlink"/>
            <w:b/>
            <w:i/>
          </w:rPr>
          <w:t>ana.rabacu@befin.ro</w:t>
        </w:r>
      </w:hyperlink>
      <w:r w:rsidRPr="00BD3CA9">
        <w:rPr>
          <w:b/>
          <w:i/>
        </w:rPr>
        <w:t>”</w:t>
      </w:r>
    </w:p>
    <w:p w14:paraId="1969EE76" w14:textId="7F780E1D" w:rsidR="00722F85" w:rsidRPr="009D54DA" w:rsidRDefault="009D54DA" w:rsidP="009D54DA">
      <w:pPr>
        <w:pStyle w:val="ListParagraph"/>
        <w:numPr>
          <w:ilvl w:val="0"/>
          <w:numId w:val="4"/>
        </w:numPr>
        <w:ind w:left="284" w:hanging="284"/>
        <w:rPr>
          <w:b/>
          <w:i/>
        </w:rPr>
      </w:pPr>
      <w:r w:rsidRPr="00BD3CA9">
        <w:rPr>
          <w:b/>
          <w:i/>
        </w:rPr>
        <w:t>Cosmina VOICU, manager de proiect / consultant; date contact 0723.294.122, e-mail redlemon.bc@gmail.com</w:t>
      </w:r>
    </w:p>
    <w:sectPr w:rsidR="00722F85" w:rsidRPr="009D54DA" w:rsidSect="00CD0597">
      <w:footerReference w:type="default" r:id="rId10"/>
      <w:headerReference w:type="first" r:id="rId11"/>
      <w:footerReference w:type="first" r:id="rId12"/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1828BE" w14:textId="77777777" w:rsidR="00534255" w:rsidRDefault="00534255" w:rsidP="00D108B3">
      <w:pPr>
        <w:spacing w:after="0" w:line="240" w:lineRule="auto"/>
      </w:pPr>
      <w:r>
        <w:separator/>
      </w:r>
    </w:p>
  </w:endnote>
  <w:endnote w:type="continuationSeparator" w:id="0">
    <w:p w14:paraId="785FADF7" w14:textId="77777777" w:rsidR="00534255" w:rsidRDefault="00534255" w:rsidP="00D108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5000" w:type="pct"/>
      <w:jc w:val="center"/>
      <w:tblLook w:val="04A0" w:firstRow="1" w:lastRow="0" w:firstColumn="1" w:lastColumn="0" w:noHBand="0" w:noVBand="1"/>
    </w:tblPr>
    <w:tblGrid>
      <w:gridCol w:w="4819"/>
      <w:gridCol w:w="4819"/>
    </w:tblGrid>
    <w:tr w:rsidR="00923FD7" w14:paraId="66DA1E13" w14:textId="77777777" w:rsidTr="00FB45B3">
      <w:trPr>
        <w:jc w:val="center"/>
      </w:trPr>
      <w:tc>
        <w:tcPr>
          <w:tcW w:w="4814" w:type="dxa"/>
          <w:tcBorders>
            <w:top w:val="single" w:sz="24" w:space="0" w:color="00305C"/>
            <w:left w:val="nil"/>
            <w:bottom w:val="nil"/>
            <w:right w:val="nil"/>
          </w:tcBorders>
        </w:tcPr>
        <w:p w14:paraId="2629D0F7" w14:textId="19118B1E" w:rsidR="00923FD7" w:rsidRPr="00923FD7" w:rsidRDefault="00923FD7" w:rsidP="00923FD7">
          <w:pPr>
            <w:pStyle w:val="SubsolPRSM"/>
            <w:rPr>
              <w:i/>
              <w:iCs/>
              <w:color w:val="B49B57"/>
            </w:rPr>
          </w:pPr>
          <w:r w:rsidRPr="00923FD7">
            <w:rPr>
              <w:color w:val="00305C"/>
            </w:rPr>
            <w:t>2021-2027.adrmuntenia.ro</w:t>
          </w:r>
        </w:p>
      </w:tc>
      <w:tc>
        <w:tcPr>
          <w:tcW w:w="4814" w:type="dxa"/>
          <w:tcBorders>
            <w:top w:val="single" w:sz="24" w:space="0" w:color="B49B57"/>
            <w:left w:val="nil"/>
            <w:bottom w:val="nil"/>
            <w:right w:val="nil"/>
          </w:tcBorders>
        </w:tcPr>
        <w:p w14:paraId="2D4262EE" w14:textId="73EBC743" w:rsidR="00923FD7" w:rsidRDefault="00923FD7" w:rsidP="00923FD7">
          <w:pPr>
            <w:pStyle w:val="SubsolPRSM"/>
            <w:jc w:val="right"/>
          </w:pPr>
          <w:r>
            <w:fldChar w:fldCharType="begin"/>
          </w:r>
          <w:r>
            <w:instrText>PAGE   \* MERGEFORMAT</w:instrText>
          </w:r>
          <w:r>
            <w:fldChar w:fldCharType="separate"/>
          </w:r>
          <w:r w:rsidR="007D7972">
            <w:rPr>
              <w:noProof/>
            </w:rPr>
            <w:t>2</w:t>
          </w:r>
          <w:r>
            <w:fldChar w:fldCharType="end"/>
          </w:r>
        </w:p>
      </w:tc>
    </w:tr>
  </w:tbl>
  <w:p w14:paraId="43F8C54A" w14:textId="77777777" w:rsidR="00E14AA1" w:rsidRDefault="00E14AA1" w:rsidP="00923FD7">
    <w:pPr>
      <w:pStyle w:val="SubsolPRSM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5000" w:type="pct"/>
      <w:jc w:val="center"/>
      <w:tblLook w:val="04A0" w:firstRow="1" w:lastRow="0" w:firstColumn="1" w:lastColumn="0" w:noHBand="0" w:noVBand="1"/>
    </w:tblPr>
    <w:tblGrid>
      <w:gridCol w:w="4819"/>
      <w:gridCol w:w="4819"/>
    </w:tblGrid>
    <w:tr w:rsidR="00E14AA1" w:rsidRPr="00923FD7" w14:paraId="12DDBED0" w14:textId="77777777" w:rsidTr="00923FD7">
      <w:trPr>
        <w:jc w:val="center"/>
      </w:trPr>
      <w:tc>
        <w:tcPr>
          <w:tcW w:w="4814" w:type="dxa"/>
          <w:tcBorders>
            <w:top w:val="single" w:sz="24" w:space="0" w:color="00305C"/>
            <w:left w:val="nil"/>
            <w:bottom w:val="nil"/>
            <w:right w:val="nil"/>
          </w:tcBorders>
        </w:tcPr>
        <w:p w14:paraId="317B33D9" w14:textId="7111A799" w:rsidR="00E14AA1" w:rsidRPr="00923FD7" w:rsidRDefault="00923FD7" w:rsidP="00E14AA1">
          <w:pPr>
            <w:pStyle w:val="SubsolPRSM"/>
            <w:rPr>
              <w:color w:val="00305C"/>
            </w:rPr>
          </w:pPr>
          <w:r w:rsidRPr="00923FD7">
            <w:rPr>
              <w:color w:val="00305C"/>
            </w:rPr>
            <w:t>2021-2027.adrmuntenia.ro</w:t>
          </w:r>
        </w:p>
      </w:tc>
      <w:tc>
        <w:tcPr>
          <w:tcW w:w="4814" w:type="dxa"/>
          <w:tcBorders>
            <w:top w:val="single" w:sz="24" w:space="0" w:color="B49B57"/>
            <w:left w:val="nil"/>
            <w:bottom w:val="nil"/>
            <w:right w:val="nil"/>
          </w:tcBorders>
        </w:tcPr>
        <w:p w14:paraId="5E80EBAA" w14:textId="77777777" w:rsidR="00E14AA1" w:rsidRPr="00923FD7" w:rsidRDefault="00E14AA1" w:rsidP="00923FD7">
          <w:pPr>
            <w:pStyle w:val="SubsolPRSM"/>
            <w:jc w:val="right"/>
            <w:rPr>
              <w:color w:val="00305C"/>
            </w:rPr>
          </w:pPr>
        </w:p>
      </w:tc>
    </w:tr>
  </w:tbl>
  <w:p w14:paraId="01361F4A" w14:textId="3D6B19CC" w:rsidR="00E14AA1" w:rsidRDefault="00E14AA1" w:rsidP="00923FD7">
    <w:pPr>
      <w:pStyle w:val="SubsolPRSM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4484B1" w14:textId="77777777" w:rsidR="00534255" w:rsidRDefault="00534255" w:rsidP="00D108B3">
      <w:pPr>
        <w:spacing w:after="0" w:line="240" w:lineRule="auto"/>
      </w:pPr>
      <w:r>
        <w:separator/>
      </w:r>
    </w:p>
  </w:footnote>
  <w:footnote w:type="continuationSeparator" w:id="0">
    <w:p w14:paraId="5CCC1E2F" w14:textId="77777777" w:rsidR="00534255" w:rsidRDefault="00534255" w:rsidP="00D108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F2464A" w14:textId="1DF3A3B5" w:rsidR="00D108B3" w:rsidRDefault="00E14AA1">
    <w:pPr>
      <w:pStyle w:val="Header"/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26DC0716" wp14:editId="24DD0318">
          <wp:simplePos x="0" y="0"/>
          <wp:positionH relativeFrom="page">
            <wp:align>center</wp:align>
          </wp:positionH>
          <wp:positionV relativeFrom="paragraph">
            <wp:posOffset>0</wp:posOffset>
          </wp:positionV>
          <wp:extent cx="6120000" cy="550800"/>
          <wp:effectExtent l="0" t="0" r="0" b="1905"/>
          <wp:wrapTopAndBottom/>
          <wp:docPr id="2" name="I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in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000" cy="55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7" type="#_x0000_t75" style="width:11.25pt;height:11.25pt" o:bullet="t">
        <v:imagedata r:id="rId1" o:title="msoD191"/>
      </v:shape>
    </w:pict>
  </w:numPicBullet>
  <w:abstractNum w:abstractNumId="0">
    <w:nsid w:val="2F297514"/>
    <w:multiLevelType w:val="hybridMultilevel"/>
    <w:tmpl w:val="AAB807F0"/>
    <w:lvl w:ilvl="0" w:tplc="0409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3CAC485F"/>
    <w:multiLevelType w:val="hybridMultilevel"/>
    <w:tmpl w:val="6E72730E"/>
    <w:lvl w:ilvl="0" w:tplc="04090007">
      <w:start w:val="1"/>
      <w:numFmt w:val="bullet"/>
      <w:lvlText w:val=""/>
      <w:lvlPicBulletId w:val="0"/>
      <w:lvlJc w:val="left"/>
      <w:pPr>
        <w:ind w:left="6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>
    <w:nsid w:val="5070241D"/>
    <w:multiLevelType w:val="hybridMultilevel"/>
    <w:tmpl w:val="43C8C54C"/>
    <w:lvl w:ilvl="0" w:tplc="0418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6F694C42"/>
    <w:multiLevelType w:val="hybridMultilevel"/>
    <w:tmpl w:val="38FA361E"/>
    <w:lvl w:ilvl="0" w:tplc="F07A210C">
      <w:start w:val="13"/>
      <w:numFmt w:val="bullet"/>
      <w:lvlText w:val="-"/>
      <w:lvlJc w:val="left"/>
      <w:pPr>
        <w:ind w:left="644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135"/>
    <w:rsid w:val="00086E29"/>
    <w:rsid w:val="000E2F0C"/>
    <w:rsid w:val="00107135"/>
    <w:rsid w:val="001D6CAC"/>
    <w:rsid w:val="0023590E"/>
    <w:rsid w:val="002C382C"/>
    <w:rsid w:val="002E374D"/>
    <w:rsid w:val="00401649"/>
    <w:rsid w:val="00425AE1"/>
    <w:rsid w:val="00534255"/>
    <w:rsid w:val="00564E95"/>
    <w:rsid w:val="00593FD4"/>
    <w:rsid w:val="005D319C"/>
    <w:rsid w:val="005D42AA"/>
    <w:rsid w:val="00687A25"/>
    <w:rsid w:val="006E3DF8"/>
    <w:rsid w:val="007018CC"/>
    <w:rsid w:val="00722F85"/>
    <w:rsid w:val="00772D60"/>
    <w:rsid w:val="007733EA"/>
    <w:rsid w:val="007D7972"/>
    <w:rsid w:val="007E1993"/>
    <w:rsid w:val="00821451"/>
    <w:rsid w:val="0087654A"/>
    <w:rsid w:val="00923FD7"/>
    <w:rsid w:val="009D54DA"/>
    <w:rsid w:val="009F46CE"/>
    <w:rsid w:val="00AD5E16"/>
    <w:rsid w:val="00B84DFC"/>
    <w:rsid w:val="00BC3010"/>
    <w:rsid w:val="00C9717A"/>
    <w:rsid w:val="00CB40F6"/>
    <w:rsid w:val="00CC1316"/>
    <w:rsid w:val="00CD0597"/>
    <w:rsid w:val="00CD1C5D"/>
    <w:rsid w:val="00D108B3"/>
    <w:rsid w:val="00D91E39"/>
    <w:rsid w:val="00DB6AFC"/>
    <w:rsid w:val="00E14AA1"/>
    <w:rsid w:val="00F9374B"/>
    <w:rsid w:val="00F93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123604"/>
  <w15:chartTrackingRefBased/>
  <w15:docId w15:val="{70B5DEE2-9802-4746-A542-412F26275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319C"/>
    <w:pPr>
      <w:spacing w:after="120"/>
      <w:ind w:firstLine="709"/>
      <w:jc w:val="both"/>
    </w:pPr>
    <w:rPr>
      <w:sz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3FD4"/>
    <w:pPr>
      <w:keepNext/>
      <w:keepLines/>
      <w:spacing w:before="240" w:after="240"/>
      <w:ind w:firstLine="0"/>
      <w:jc w:val="center"/>
      <w:outlineLvl w:val="0"/>
    </w:pPr>
    <w:rPr>
      <w:rFonts w:ascii="Calibri" w:eastAsiaTheme="majorEastAsia" w:hAnsi="Calibri" w:cstheme="majorBidi"/>
      <w:b/>
      <w:color w:val="00305C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3FD4"/>
    <w:rPr>
      <w:rFonts w:ascii="Calibri" w:eastAsiaTheme="majorEastAsia" w:hAnsi="Calibri" w:cstheme="majorBidi"/>
      <w:b/>
      <w:color w:val="00305C"/>
      <w:sz w:val="40"/>
      <w:szCs w:val="32"/>
    </w:rPr>
  </w:style>
  <w:style w:type="paragraph" w:styleId="Header">
    <w:name w:val="header"/>
    <w:basedOn w:val="Normal"/>
    <w:link w:val="HeaderChar"/>
    <w:uiPriority w:val="99"/>
    <w:unhideWhenUsed/>
    <w:rsid w:val="00D108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08B3"/>
    <w:rPr>
      <w:sz w:val="28"/>
    </w:rPr>
  </w:style>
  <w:style w:type="paragraph" w:styleId="Footer">
    <w:name w:val="footer"/>
    <w:basedOn w:val="Normal"/>
    <w:link w:val="FooterChar"/>
    <w:uiPriority w:val="99"/>
    <w:unhideWhenUsed/>
    <w:rsid w:val="00D108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08B3"/>
    <w:rPr>
      <w:sz w:val="28"/>
    </w:rPr>
  </w:style>
  <w:style w:type="paragraph" w:styleId="ListParagraph">
    <w:name w:val="List Paragraph"/>
    <w:basedOn w:val="Normal"/>
    <w:uiPriority w:val="34"/>
    <w:qFormat/>
    <w:rsid w:val="00E14AA1"/>
    <w:pPr>
      <w:ind w:left="720"/>
      <w:contextualSpacing/>
    </w:pPr>
  </w:style>
  <w:style w:type="paragraph" w:customStyle="1" w:styleId="SubsolPRSM">
    <w:name w:val="Subsol PR SM"/>
    <w:link w:val="SubsolPRSMCaracter"/>
    <w:qFormat/>
    <w:rsid w:val="005D319C"/>
    <w:pPr>
      <w:spacing w:after="0"/>
    </w:pPr>
    <w:rPr>
      <w:sz w:val="26"/>
    </w:rPr>
  </w:style>
  <w:style w:type="table" w:styleId="TableGrid">
    <w:name w:val="Table Grid"/>
    <w:basedOn w:val="TableNormal"/>
    <w:uiPriority w:val="39"/>
    <w:rsid w:val="00E14A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ubsolPRSMCaracter">
    <w:name w:val="Subsol PR SM Caracter"/>
    <w:basedOn w:val="DefaultParagraphFont"/>
    <w:link w:val="SubsolPRSM"/>
    <w:rsid w:val="005D319C"/>
    <w:rPr>
      <w:sz w:val="26"/>
    </w:rPr>
  </w:style>
  <w:style w:type="paragraph" w:customStyle="1" w:styleId="Data-Loc">
    <w:name w:val="Data-Loc"/>
    <w:basedOn w:val="SubsolPRSM"/>
    <w:link w:val="Data-LocCaracter"/>
    <w:qFormat/>
    <w:rsid w:val="005D319C"/>
    <w:pPr>
      <w:spacing w:before="160" w:after="360"/>
      <w:jc w:val="right"/>
    </w:pPr>
    <w:rPr>
      <w:b/>
      <w:i/>
    </w:rPr>
  </w:style>
  <w:style w:type="character" w:customStyle="1" w:styleId="Data-LocCaracter">
    <w:name w:val="Data-Loc Caracter"/>
    <w:basedOn w:val="SubsolPRSMCaracter"/>
    <w:link w:val="Data-Loc"/>
    <w:rsid w:val="005D319C"/>
    <w:rPr>
      <w:b/>
      <w:i/>
      <w:sz w:val="26"/>
    </w:rPr>
  </w:style>
  <w:style w:type="character" w:styleId="Hyperlink">
    <w:name w:val="Hyperlink"/>
    <w:basedOn w:val="DefaultParagraphFont"/>
    <w:uiPriority w:val="99"/>
    <w:unhideWhenUsed/>
    <w:rsid w:val="009D54D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befin.ro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efin.ro/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ana.rabacu@befin.ro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726</Words>
  <Characters>4143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Ionuţ Popa</dc:creator>
  <cp:keywords/>
  <dc:description/>
  <cp:lastModifiedBy>Victor Pironescu</cp:lastModifiedBy>
  <cp:revision>7</cp:revision>
  <dcterms:created xsi:type="dcterms:W3CDTF">2025-06-18T15:55:00Z</dcterms:created>
  <dcterms:modified xsi:type="dcterms:W3CDTF">2025-06-18T17:05:00Z</dcterms:modified>
</cp:coreProperties>
</file>